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72EEBF11" w:rsidR="00BE6659" w:rsidRPr="003B738C" w:rsidRDefault="0008794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D2732A" w:rsidRPr="00D2732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R="004D01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="004D0112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finanziato dall’Unione europea – Next Generation EU.</w:t>
            </w:r>
            <w:r w:rsidR="003B738C" w:rsidRPr="004D0112">
              <w:rPr>
                <w:i/>
                <w:iCs/>
              </w:rPr>
              <w:t xml:space="preserve"> </w:t>
            </w:r>
            <w:r w:rsidR="003B738C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Azioni di prevenzione e contrasto 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della dispersione scolastica (D.M. 170/2022).</w:t>
            </w: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4CAE494E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="00A11E31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ESEMPIO</w:t>
            </w:r>
            <w:r w:rsidR="00186592"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DI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711580EF" w14:textId="3F1B452F" w:rsidR="00822030" w:rsidRDefault="00822030" w:rsidP="0082203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Procedura di selezione per il conferimento di n.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4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incarichi individuali di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esperto </w:t>
            </w:r>
            <w:proofErr w:type="gramStart"/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di</w:t>
            </w: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  <w:lang w:bidi="it-IT"/>
              </w:rPr>
              <w:t xml:space="preserve"> </w:t>
            </w:r>
            <w: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iCs/>
                <w:sz w:val="22"/>
                <w:szCs w:val="22"/>
                <w:lang w:bidi="it-IT"/>
              </w:rPr>
              <w:t>mentoring</w:t>
            </w:r>
            <w:proofErr w:type="spellEnd"/>
            <w:proofErr w:type="gramEnd"/>
            <w:r>
              <w:rPr>
                <w:rFonts w:asciiTheme="minorHAnsi" w:hAnsiTheme="minorHAnsi" w:cstheme="minorHAnsi"/>
                <w:b/>
                <w:iCs/>
                <w:sz w:val="22"/>
                <w:szCs w:val="22"/>
                <w:lang w:bidi="it-IT"/>
              </w:rPr>
              <w:t xml:space="preserve"> e </w:t>
            </w:r>
            <w:proofErr w:type="spellStart"/>
            <w:r>
              <w:rPr>
                <w:rFonts w:asciiTheme="minorHAnsi" w:hAnsiTheme="minorHAnsi" w:cstheme="minorHAnsi"/>
                <w:b/>
                <w:iCs/>
                <w:sz w:val="22"/>
                <w:szCs w:val="22"/>
                <w:lang w:bidi="it-IT"/>
              </w:rPr>
              <w:t>coaching</w:t>
            </w:r>
            <w:proofErr w:type="spellEnd"/>
            <w:r>
              <w:rPr>
                <w:rFonts w:asciiTheme="minorHAnsi" w:hAnsiTheme="minorHAnsi" w:cstheme="minorHAnsi"/>
                <w:b/>
                <w:iCs/>
                <w:sz w:val="22"/>
                <w:szCs w:val="22"/>
                <w:lang w:bidi="it-IT"/>
              </w:rPr>
              <w:t xml:space="preserve"> in ambito scolastico inerenti al progetto PNRR azioni di prevenzione e contrasto alla dispersione scolastica “</w:t>
            </w: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  <w:lang w:bidi="it-IT"/>
              </w:rPr>
              <w:t>Il successo scolastico per tutti e per ognuno</w:t>
            </w: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  <w:lang w:bidi="it-IT"/>
              </w:rPr>
              <w:t xml:space="preserve">” </w:t>
            </w:r>
          </w:p>
          <w:p w14:paraId="50D8756C" w14:textId="5B3F1BEF" w:rsidR="00822030" w:rsidRPr="00822030" w:rsidRDefault="00822030" w:rsidP="00822030">
            <w:pPr>
              <w:spacing w:line="276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2C0737">
              <w:rPr>
                <w:rFonts w:ascii="Calibri" w:eastAsia="Calibri" w:hAnsi="Calibri"/>
                <w:b/>
                <w:bCs/>
              </w:rPr>
              <w:t>CUP: B14D22003960006</w:t>
            </w:r>
          </w:p>
          <w:p w14:paraId="4C04D280" w14:textId="1005FD70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6A9B17C2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822030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822030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822030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822030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822030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 w:rsidRPr="00822030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30865CAD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r w:rsidR="00672B4C">
        <w:rPr>
          <w:rFonts w:asciiTheme="minorHAnsi" w:hAnsiTheme="minorHAnsi" w:cstheme="minorHAnsi"/>
          <w:bCs/>
          <w:sz w:val="22"/>
          <w:szCs w:val="22"/>
        </w:rPr>
        <w:t>del 28/09/2023</w:t>
      </w:r>
      <w:bookmarkStart w:id="6" w:name="_GoBack"/>
      <w:bookmarkEnd w:id="6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</w:t>
      </w:r>
      <w:r w:rsidRPr="005547BF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772F8F12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[</w:t>
      </w:r>
      <w:r w:rsidRPr="00822030">
        <w:rPr>
          <w:rFonts w:cstheme="minorHAnsi"/>
          <w:i/>
          <w:iCs/>
        </w:rPr>
        <w:t>o se sì a quali</w:t>
      </w:r>
      <w:r w:rsidR="00822030">
        <w:rPr>
          <w:rFonts w:cstheme="minorHAnsi"/>
          <w:i/>
          <w:iCs/>
        </w:rPr>
        <w:t xml:space="preserve"> _________________________</w:t>
      </w:r>
      <w:r>
        <w:rPr>
          <w:rFonts w:cstheme="minorHAnsi"/>
        </w:rPr>
        <w:t>];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AA11D4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bookmarkEnd w:id="7"/>
    <w:p w14:paraId="6E6494FD" w14:textId="7F789DE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>universitaria strettamente correlata al contenuto della prestazione richiesta;</w:t>
      </w:r>
    </w:p>
    <w:p w14:paraId="23B4A0ED" w14:textId="68881B56" w:rsidR="005547BF" w:rsidRPr="00105691" w:rsidRDefault="00822030" w:rsidP="00105691">
      <w:pPr>
        <w:pStyle w:val="Comma"/>
        <w:numPr>
          <w:ilvl w:val="0"/>
          <w:numId w:val="30"/>
        </w:numPr>
        <w:suppressAutoHyphens/>
        <w:spacing w:before="120" w:after="120" w:line="276" w:lineRule="auto"/>
        <w:rPr>
          <w:rFonts w:cstheme="minorHAnsi"/>
          <w:iCs/>
        </w:rPr>
      </w:pPr>
      <w:bookmarkStart w:id="8" w:name="_Hlk96616996"/>
      <w:r>
        <w:rPr>
          <w:rFonts w:cstheme="minorHAnsi"/>
          <w:iCs/>
        </w:rPr>
        <w:t>essere autorizzato dalla propria amministrazione di appartenenza a svolgere attività di docenza (solo per gli esterni se dipendenti pubblici);</w:t>
      </w:r>
    </w:p>
    <w:bookmarkEnd w:id="8"/>
    <w:p w14:paraId="53EF06C8" w14:textId="02B57EA5" w:rsidR="00105691" w:rsidRDefault="00105691" w:rsidP="00105691">
      <w:pPr>
        <w:pStyle w:val="Comma"/>
        <w:numPr>
          <w:ilvl w:val="0"/>
          <w:numId w:val="30"/>
        </w:numPr>
        <w:suppressAutoHyphens/>
        <w:spacing w:before="120" w:after="120" w:line="276" w:lineRule="auto"/>
        <w:rPr>
          <w:rFonts w:cstheme="minorHAnsi"/>
        </w:rPr>
      </w:pPr>
      <w:r>
        <w:rPr>
          <w:rFonts w:cstheme="minorHAnsi"/>
        </w:rPr>
        <w:t xml:space="preserve">possedere i seguenti criteri di selezione o di studio </w:t>
      </w:r>
      <w:r>
        <w:rPr>
          <w:rFonts w:cstheme="minorHAnsi"/>
          <w:iCs/>
        </w:rPr>
        <w:t>richiesto ai fini della partecipazione alla procedura in oggetto</w:t>
      </w:r>
      <w:r>
        <w:rPr>
          <w:rFonts w:cstheme="minorHAnsi"/>
          <w:iCs/>
        </w:rPr>
        <w:t xml:space="preserve"> (INDICARE I RIFERIMENTI DEL CV A CUI SI RIFERISCONO)</w:t>
      </w:r>
      <w:r>
        <w:rPr>
          <w:rFonts w:cstheme="minorHAnsi"/>
          <w:iCs/>
        </w:rPr>
        <w:t>: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268"/>
        <w:gridCol w:w="3544"/>
        <w:gridCol w:w="1276"/>
        <w:gridCol w:w="1559"/>
      </w:tblGrid>
      <w:tr w:rsidR="00105691" w:rsidRPr="002C0737" w14:paraId="1DCC6837" w14:textId="726060A0" w:rsidTr="00105691">
        <w:trPr>
          <w:trHeight w:val="68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77561" w14:textId="77777777" w:rsidR="00105691" w:rsidRPr="002C0737" w:rsidRDefault="00105691" w:rsidP="00C81D51">
            <w:pPr>
              <w:widowControl/>
              <w:spacing w:before="120" w:after="120" w:line="276" w:lineRule="auto"/>
              <w:ind w:left="284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2C0737">
              <w:rPr>
                <w:rFonts w:ascii="Calibri" w:eastAsia="Calibri" w:hAnsi="Calibri" w:cs="Calibri"/>
                <w:b/>
                <w:bCs/>
              </w:rPr>
              <w:t>CRITERI DI SELEZIONE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EC98E" w14:textId="77777777" w:rsidR="00105691" w:rsidRPr="002C0737" w:rsidRDefault="00105691" w:rsidP="00C81D51">
            <w:pPr>
              <w:widowControl/>
              <w:spacing w:before="120" w:after="120" w:line="276" w:lineRule="auto"/>
              <w:ind w:left="284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2C0737">
              <w:rPr>
                <w:rFonts w:ascii="Calibri" w:eastAsia="Calibri" w:hAnsi="Calibri" w:cs="Calibri"/>
                <w:b/>
                <w:bCs/>
              </w:rPr>
              <w:t>CRITERI DI VALUTAZIONE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712B8" w14:textId="77777777" w:rsidR="00105691" w:rsidRPr="002C0737" w:rsidRDefault="00105691" w:rsidP="00C81D51">
            <w:pPr>
              <w:widowControl/>
              <w:spacing w:before="120" w:after="120" w:line="276" w:lineRule="auto"/>
              <w:ind w:left="284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2C0737">
              <w:rPr>
                <w:rFonts w:ascii="Calibri" w:eastAsia="Calibri" w:hAnsi="Calibri" w:cs="Calibri"/>
                <w:b/>
                <w:bCs/>
              </w:rPr>
              <w:t>MODALITÀ DI VALUTAZIONE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5F747" w14:textId="77777777" w:rsidR="00105691" w:rsidRPr="002C0737" w:rsidRDefault="00105691" w:rsidP="00C81D51">
            <w:pPr>
              <w:widowControl/>
              <w:spacing w:before="120" w:after="120" w:line="276" w:lineRule="auto"/>
              <w:ind w:left="284" w:hanging="284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2C0737">
              <w:rPr>
                <w:rFonts w:ascii="Calibri" w:eastAsia="Calibri" w:hAnsi="Calibri" w:cs="Calibri"/>
                <w:b/>
                <w:bCs/>
              </w:rPr>
              <w:t>PUNTEGGIO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C306" w14:textId="36621B6B" w:rsidR="00105691" w:rsidRPr="002C0737" w:rsidRDefault="00105691" w:rsidP="00C81D51">
            <w:pPr>
              <w:widowControl/>
              <w:spacing w:before="120" w:after="120" w:line="276" w:lineRule="auto"/>
              <w:ind w:left="284" w:hanging="284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INDICAZIONI CV</w:t>
            </w:r>
          </w:p>
        </w:tc>
      </w:tr>
      <w:tr w:rsidR="00105691" w:rsidRPr="002C0737" w14:paraId="62406C2A" w14:textId="05B1A269" w:rsidTr="00105691">
        <w:trPr>
          <w:trHeight w:val="1279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6BE8D" w14:textId="77777777" w:rsidR="00105691" w:rsidRPr="002C0737" w:rsidRDefault="00105691" w:rsidP="00C81D51">
            <w:pPr>
              <w:widowControl/>
              <w:spacing w:line="276" w:lineRule="auto"/>
              <w:ind w:left="32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2C0737">
              <w:rPr>
                <w:rFonts w:ascii="Calibri" w:eastAsia="Calibri" w:hAnsi="Calibri" w:cs="Calibri"/>
                <w:b/>
                <w:bCs/>
              </w:rPr>
              <w:t>Titoli di studio</w:t>
            </w:r>
          </w:p>
          <w:p w14:paraId="74890661" w14:textId="77777777" w:rsidR="00105691" w:rsidRPr="002C0737" w:rsidRDefault="00105691" w:rsidP="00C81D51">
            <w:pPr>
              <w:widowControl/>
              <w:spacing w:line="276" w:lineRule="auto"/>
              <w:ind w:left="32"/>
              <w:jc w:val="center"/>
              <w:rPr>
                <w:rFonts w:ascii="Calibri" w:eastAsia="Calibri" w:hAnsi="Calibri" w:cs="Calibri"/>
                <w:i/>
                <w:iCs/>
              </w:rPr>
            </w:pPr>
            <w:r w:rsidRPr="002C0737">
              <w:rPr>
                <w:rFonts w:ascii="Calibri" w:eastAsia="Calibri" w:hAnsi="Calibri" w:cs="Calibri"/>
                <w:i/>
                <w:iCs/>
              </w:rPr>
              <w:t>(Da valutare alla luce del curriculum vitae)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6AB4D" w14:textId="77777777" w:rsidR="00105691" w:rsidRPr="002C0737" w:rsidRDefault="00105691" w:rsidP="00C81D51">
            <w:pPr>
              <w:widowControl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 w:rsidRPr="002C0737">
              <w:rPr>
                <w:rFonts w:ascii="Calibri" w:eastAsia="Calibri" w:hAnsi="Calibri" w:cs="Calibri"/>
              </w:rPr>
              <w:t>Votazione riportata al termine del corso di laurea magistrale/specialistica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690C0" w14:textId="77777777" w:rsidR="00105691" w:rsidRPr="0014379B" w:rsidRDefault="00105691" w:rsidP="00105691">
            <w:pPr>
              <w:pStyle w:val="Paragrafoelenco"/>
              <w:widowControl/>
              <w:numPr>
                <w:ilvl w:val="0"/>
                <w:numId w:val="38"/>
              </w:numPr>
              <w:adjustRightInd/>
              <w:spacing w:line="240" w:lineRule="auto"/>
              <w:ind w:right="99"/>
              <w:textAlignment w:val="auto"/>
              <w:rPr>
                <w:rFonts w:ascii="Calibri" w:eastAsia="Calibri" w:hAnsi="Calibri" w:cs="Calibri"/>
              </w:rPr>
            </w:pPr>
            <w:r w:rsidRPr="0014379B">
              <w:rPr>
                <w:rFonts w:ascii="Calibri" w:eastAsia="Calibri" w:hAnsi="Calibri" w:cs="Calibri"/>
              </w:rPr>
              <w:t>punti 10 con lode</w:t>
            </w:r>
          </w:p>
          <w:p w14:paraId="300BDF2E" w14:textId="77777777" w:rsidR="00105691" w:rsidRPr="0014379B" w:rsidRDefault="00105691" w:rsidP="00105691">
            <w:pPr>
              <w:pStyle w:val="Paragrafoelenco"/>
              <w:widowControl/>
              <w:numPr>
                <w:ilvl w:val="0"/>
                <w:numId w:val="38"/>
              </w:numPr>
              <w:adjustRightInd/>
              <w:spacing w:line="240" w:lineRule="auto"/>
              <w:ind w:right="99"/>
              <w:textAlignment w:val="auto"/>
              <w:rPr>
                <w:rFonts w:ascii="Calibri" w:eastAsia="Calibri" w:hAnsi="Calibri" w:cs="Calibri"/>
              </w:rPr>
            </w:pPr>
            <w:r w:rsidRPr="0014379B">
              <w:rPr>
                <w:rFonts w:ascii="Calibri" w:eastAsia="Calibri" w:hAnsi="Calibri" w:cs="Calibri"/>
              </w:rPr>
              <w:t>punti 8 votazione da 100 a 110</w:t>
            </w:r>
          </w:p>
          <w:p w14:paraId="527DC1D9" w14:textId="77777777" w:rsidR="00105691" w:rsidRPr="0014379B" w:rsidRDefault="00105691" w:rsidP="00105691">
            <w:pPr>
              <w:pStyle w:val="Paragrafoelenco"/>
              <w:widowControl/>
              <w:numPr>
                <w:ilvl w:val="0"/>
                <w:numId w:val="38"/>
              </w:numPr>
              <w:adjustRightInd/>
              <w:spacing w:line="240" w:lineRule="auto"/>
              <w:ind w:right="99"/>
              <w:textAlignment w:val="auto"/>
              <w:rPr>
                <w:rFonts w:ascii="Calibri" w:eastAsia="Calibri" w:hAnsi="Calibri" w:cs="Calibri"/>
              </w:rPr>
            </w:pPr>
            <w:r w:rsidRPr="0014379B">
              <w:rPr>
                <w:rFonts w:ascii="Calibri" w:eastAsia="Calibri" w:hAnsi="Calibri" w:cs="Calibri"/>
              </w:rPr>
              <w:t>punti 6 votazione da 80 a 99</w:t>
            </w:r>
          </w:p>
          <w:p w14:paraId="3D828F61" w14:textId="77777777" w:rsidR="00105691" w:rsidRPr="0014379B" w:rsidRDefault="00105691" w:rsidP="00105691">
            <w:pPr>
              <w:pStyle w:val="Paragrafoelenco"/>
              <w:widowControl/>
              <w:numPr>
                <w:ilvl w:val="0"/>
                <w:numId w:val="38"/>
              </w:numPr>
              <w:adjustRightInd/>
              <w:spacing w:line="240" w:lineRule="auto"/>
              <w:ind w:right="99"/>
              <w:textAlignment w:val="auto"/>
              <w:rPr>
                <w:rFonts w:ascii="Calibri" w:eastAsia="Calibri" w:hAnsi="Calibri" w:cs="Calibri"/>
              </w:rPr>
            </w:pPr>
            <w:r w:rsidRPr="0014379B">
              <w:rPr>
                <w:rFonts w:ascii="Calibri" w:eastAsia="Calibri" w:hAnsi="Calibri" w:cs="Calibri"/>
              </w:rPr>
              <w:t>punti 5 votazione inferiore a 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34524" w14:textId="654CB108" w:rsidR="00105691" w:rsidRPr="002C0737" w:rsidRDefault="00105691" w:rsidP="00C81D51">
            <w:pPr>
              <w:widowControl/>
              <w:spacing w:line="276" w:lineRule="auto"/>
              <w:ind w:left="284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58E9" w14:textId="77777777" w:rsidR="00105691" w:rsidRPr="002C0737" w:rsidRDefault="00105691" w:rsidP="00C81D51">
            <w:pPr>
              <w:widowControl/>
              <w:spacing w:line="276" w:lineRule="auto"/>
              <w:ind w:left="284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105691" w:rsidRPr="002C0737" w14:paraId="0FAFC081" w14:textId="2A4F900D" w:rsidTr="00105691">
        <w:trPr>
          <w:trHeight w:val="558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26B49" w14:textId="77777777" w:rsidR="00105691" w:rsidRPr="002C0737" w:rsidRDefault="00105691" w:rsidP="00C81D51">
            <w:pPr>
              <w:widowControl/>
              <w:spacing w:before="120" w:after="120" w:line="276" w:lineRule="auto"/>
              <w:ind w:left="284" w:hanging="284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ABC2B" w14:textId="77777777" w:rsidR="00105691" w:rsidRPr="002C0737" w:rsidRDefault="00105691" w:rsidP="00C81D51">
            <w:pPr>
              <w:widowControl/>
              <w:spacing w:before="120" w:after="120" w:line="276" w:lineRule="auto"/>
              <w:jc w:val="center"/>
              <w:rPr>
                <w:rFonts w:ascii="Calibri" w:eastAsia="Calibri" w:hAnsi="Calibri" w:cs="Calibri"/>
              </w:rPr>
            </w:pPr>
            <w:r w:rsidRPr="0014379B">
              <w:rPr>
                <w:rFonts w:ascii="Calibri" w:eastAsia="Calibri" w:hAnsi="Calibri" w:cs="Calibri"/>
                <w:i/>
                <w:iCs/>
              </w:rPr>
              <w:t>Ulteriore laurea rispetto alla</w:t>
            </w:r>
            <w:r>
              <w:rPr>
                <w:rFonts w:ascii="Calibri" w:eastAsia="Calibri" w:hAnsi="Calibri" w:cs="Calibri"/>
                <w:i/>
                <w:iCs/>
              </w:rPr>
              <w:t xml:space="preserve"> </w:t>
            </w:r>
            <w:r w:rsidRPr="0014379B">
              <w:rPr>
                <w:rFonts w:ascii="Calibri" w:eastAsia="Calibri" w:hAnsi="Calibri" w:cs="Calibri"/>
                <w:i/>
                <w:iCs/>
              </w:rPr>
              <w:t>prima o dottorato di ricerca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17FA2" w14:textId="77777777" w:rsidR="00105691" w:rsidRDefault="00105691" w:rsidP="00105691">
            <w:pPr>
              <w:pStyle w:val="Paragrafoelenco"/>
              <w:widowControl/>
              <w:numPr>
                <w:ilvl w:val="0"/>
                <w:numId w:val="38"/>
              </w:numPr>
              <w:adjustRightInd/>
              <w:spacing w:line="240" w:lineRule="auto"/>
              <w:ind w:right="99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14379B">
              <w:rPr>
                <w:rFonts w:ascii="Calibri" w:eastAsia="Calibri" w:hAnsi="Calibri" w:cs="Calibri"/>
              </w:rPr>
              <w:t>punti 3 per l’ulteriore titolo di laurea/dottorato attinente all’ambito di selezione</w:t>
            </w:r>
          </w:p>
          <w:p w14:paraId="74BA44A9" w14:textId="77777777" w:rsidR="00105691" w:rsidRPr="002C0737" w:rsidRDefault="00105691" w:rsidP="00105691">
            <w:pPr>
              <w:pStyle w:val="Paragrafoelenco"/>
              <w:widowControl/>
              <w:numPr>
                <w:ilvl w:val="0"/>
                <w:numId w:val="38"/>
              </w:numPr>
              <w:adjustRightInd/>
              <w:spacing w:line="240" w:lineRule="auto"/>
              <w:ind w:right="99"/>
              <w:jc w:val="left"/>
              <w:textAlignment w:val="auto"/>
              <w:rPr>
                <w:rFonts w:ascii="Calibri" w:eastAsia="Calibri" w:hAnsi="Calibri" w:cs="Calibri"/>
              </w:rPr>
            </w:pPr>
            <w:r w:rsidRPr="0014379B">
              <w:rPr>
                <w:rFonts w:ascii="Calibri" w:eastAsia="Calibri" w:hAnsi="Calibri" w:cs="Calibri"/>
              </w:rPr>
              <w:t>punti 1 per ulteriore titolo di laurea/dottorato non attinente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90D4B" w14:textId="4A3065F5" w:rsidR="00105691" w:rsidRPr="002C0737" w:rsidRDefault="00105691" w:rsidP="00C81D51">
            <w:pPr>
              <w:widowControl/>
              <w:spacing w:before="120" w:after="120" w:line="276" w:lineRule="auto"/>
              <w:ind w:left="284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1F69" w14:textId="77777777" w:rsidR="00105691" w:rsidRPr="002C0737" w:rsidRDefault="00105691" w:rsidP="00C81D51">
            <w:pPr>
              <w:widowControl/>
              <w:spacing w:before="120" w:after="120" w:line="276" w:lineRule="auto"/>
              <w:ind w:left="284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105691" w:rsidRPr="002C0737" w14:paraId="31CD64D5" w14:textId="07FFCD13" w:rsidTr="00105691">
        <w:trPr>
          <w:trHeight w:val="1266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8C890" w14:textId="77777777" w:rsidR="00105691" w:rsidRPr="002C0737" w:rsidRDefault="00105691" w:rsidP="00C81D51">
            <w:pPr>
              <w:widowControl/>
              <w:spacing w:before="120" w:after="120" w:line="276" w:lineRule="auto"/>
              <w:ind w:left="284" w:hanging="284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322E5" w14:textId="77777777" w:rsidR="00105691" w:rsidRPr="002C0737" w:rsidRDefault="00105691" w:rsidP="00C81D51">
            <w:pPr>
              <w:widowControl/>
              <w:spacing w:before="120" w:after="120" w:line="276" w:lineRule="auto"/>
              <w:jc w:val="center"/>
              <w:rPr>
                <w:rFonts w:ascii="Calibri" w:eastAsia="Calibri" w:hAnsi="Calibri" w:cs="Calibri"/>
              </w:rPr>
            </w:pPr>
            <w:r w:rsidRPr="0014379B">
              <w:rPr>
                <w:rFonts w:ascii="Calibri" w:eastAsia="Calibri" w:hAnsi="Calibri" w:cs="Calibri"/>
              </w:rPr>
              <w:t>Per ogni Diploma di perfezionamento, Master universitario di I o II livello di durata almeno annuale (corrispondente a 1500 ore e 60 crediti), coerente con l’oggetto del presente avviso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E51DA" w14:textId="77777777" w:rsidR="00105691" w:rsidRPr="002C0737" w:rsidRDefault="00105691" w:rsidP="00C81D51">
            <w:pPr>
              <w:widowControl/>
              <w:spacing w:before="120" w:after="120" w:line="276" w:lineRule="auto"/>
              <w:rPr>
                <w:rFonts w:ascii="Calibri" w:eastAsia="Calibri" w:hAnsi="Calibri" w:cs="Calibri"/>
              </w:rPr>
            </w:pPr>
            <w:r w:rsidRPr="0014379B">
              <w:rPr>
                <w:rFonts w:ascii="Calibri" w:eastAsia="Calibri" w:hAnsi="Calibri" w:cs="Calibri"/>
              </w:rPr>
              <w:t xml:space="preserve">punti 1 per ciascun percorso per </w:t>
            </w:r>
            <w:proofErr w:type="spellStart"/>
            <w:r w:rsidRPr="0014379B">
              <w:rPr>
                <w:rFonts w:ascii="Calibri" w:eastAsia="Calibri" w:hAnsi="Calibri" w:cs="Calibri"/>
              </w:rPr>
              <w:t>max</w:t>
            </w:r>
            <w:proofErr w:type="spellEnd"/>
            <w:r w:rsidRPr="0014379B">
              <w:rPr>
                <w:rFonts w:ascii="Calibri" w:eastAsia="Calibri" w:hAnsi="Calibri" w:cs="Calibri"/>
              </w:rPr>
              <w:t xml:space="preserve"> 5 punti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70DE8" w14:textId="3DC450FB" w:rsidR="00105691" w:rsidRPr="002C0737" w:rsidRDefault="00105691" w:rsidP="00C81D51">
            <w:pPr>
              <w:widowControl/>
              <w:spacing w:before="120" w:after="120" w:line="276" w:lineRule="auto"/>
              <w:ind w:left="284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01C7" w14:textId="77777777" w:rsidR="00105691" w:rsidRPr="002C0737" w:rsidRDefault="00105691" w:rsidP="00C81D51">
            <w:pPr>
              <w:widowControl/>
              <w:spacing w:before="120" w:after="120" w:line="276" w:lineRule="auto"/>
              <w:ind w:left="284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105691" w:rsidRPr="002C0737" w14:paraId="7FB190D1" w14:textId="5330321E" w:rsidTr="00105691">
        <w:trPr>
          <w:trHeight w:val="164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21A45" w14:textId="77777777" w:rsidR="00105691" w:rsidRDefault="00105691" w:rsidP="00C81D51">
            <w:pPr>
              <w:widowControl/>
              <w:spacing w:before="120" w:after="120" w:line="276" w:lineRule="auto"/>
              <w:ind w:left="3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14379B">
              <w:rPr>
                <w:rFonts w:ascii="Calibri" w:eastAsia="Calibri" w:hAnsi="Calibri" w:cs="Calibri"/>
                <w:b/>
                <w:bCs/>
              </w:rPr>
              <w:t>Pubblicazioni</w:t>
            </w:r>
          </w:p>
          <w:p w14:paraId="78D68934" w14:textId="77777777" w:rsidR="00105691" w:rsidRPr="002C0737" w:rsidRDefault="00105691" w:rsidP="00C81D51">
            <w:pPr>
              <w:widowControl/>
              <w:spacing w:before="120" w:after="120" w:line="276" w:lineRule="auto"/>
              <w:ind w:left="3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14379B">
              <w:rPr>
                <w:rFonts w:ascii="Calibri" w:eastAsia="Calibri" w:hAnsi="Calibri" w:cs="Calibri"/>
                <w:i/>
                <w:iCs/>
              </w:rPr>
              <w:t>(Da valutare alla luce del curriculum vitae)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A7C50" w14:textId="77777777" w:rsidR="00105691" w:rsidRPr="002C0737" w:rsidRDefault="00105691" w:rsidP="00C81D51">
            <w:pPr>
              <w:widowControl/>
              <w:spacing w:before="120" w:after="120" w:line="276" w:lineRule="auto"/>
              <w:jc w:val="center"/>
              <w:rPr>
                <w:rFonts w:ascii="Calibri" w:eastAsia="Calibri" w:hAnsi="Calibri" w:cs="Calibri"/>
              </w:rPr>
            </w:pPr>
            <w:r w:rsidRPr="0014379B">
              <w:rPr>
                <w:rFonts w:ascii="Calibri" w:eastAsia="Calibri" w:hAnsi="Calibri" w:cs="Calibri"/>
              </w:rPr>
              <w:t>Pubblicazioni coerenti con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14379B">
              <w:rPr>
                <w:rFonts w:ascii="Calibri" w:eastAsia="Calibri" w:hAnsi="Calibri" w:cs="Calibri"/>
              </w:rPr>
              <w:t>l’area tematica di intervento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FDC9B" w14:textId="77777777" w:rsidR="00105691" w:rsidRPr="0014379B" w:rsidRDefault="00105691" w:rsidP="00C81D51">
            <w:pPr>
              <w:widowControl/>
              <w:spacing w:before="120" w:after="120" w:line="276" w:lineRule="auto"/>
              <w:rPr>
                <w:rFonts w:ascii="Calibri" w:eastAsia="Calibri" w:hAnsi="Calibri" w:cs="Calibri"/>
              </w:rPr>
            </w:pPr>
            <w:r w:rsidRPr="0014379B">
              <w:rPr>
                <w:rFonts w:ascii="Calibri" w:eastAsia="Calibri" w:hAnsi="Calibri" w:cs="Calibri"/>
              </w:rPr>
              <w:t>Punti 1 per ogni pubblicazione per</w:t>
            </w:r>
          </w:p>
          <w:p w14:paraId="1B9F1475" w14:textId="77777777" w:rsidR="00105691" w:rsidRPr="002C0737" w:rsidRDefault="00105691" w:rsidP="00C81D51">
            <w:pPr>
              <w:widowControl/>
              <w:spacing w:before="120" w:after="120" w:line="276" w:lineRule="auto"/>
              <w:rPr>
                <w:rFonts w:ascii="Calibri" w:eastAsia="Calibri" w:hAnsi="Calibri" w:cs="Calibri"/>
                <w:highlight w:val="yellow"/>
              </w:rPr>
            </w:pPr>
            <w:proofErr w:type="spellStart"/>
            <w:r w:rsidRPr="0014379B">
              <w:rPr>
                <w:rFonts w:ascii="Calibri" w:eastAsia="Calibri" w:hAnsi="Calibri" w:cs="Calibri"/>
              </w:rPr>
              <w:t>max</w:t>
            </w:r>
            <w:proofErr w:type="spellEnd"/>
            <w:r w:rsidRPr="0014379B">
              <w:rPr>
                <w:rFonts w:ascii="Calibri" w:eastAsia="Calibri" w:hAnsi="Calibri" w:cs="Calibri"/>
              </w:rPr>
              <w:t xml:space="preserve"> 5 punti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08094" w14:textId="2F637305" w:rsidR="00105691" w:rsidRPr="002C0737" w:rsidRDefault="00105691" w:rsidP="00C81D51">
            <w:pPr>
              <w:widowControl/>
              <w:spacing w:before="120" w:after="120" w:line="276" w:lineRule="auto"/>
              <w:ind w:left="284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886E" w14:textId="77777777" w:rsidR="00105691" w:rsidRPr="002C0737" w:rsidRDefault="00105691" w:rsidP="00C81D51">
            <w:pPr>
              <w:widowControl/>
              <w:spacing w:before="120" w:after="120" w:line="276" w:lineRule="auto"/>
              <w:ind w:left="284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105691" w:rsidRPr="002C0737" w14:paraId="037760C1" w14:textId="3821D481" w:rsidTr="00105691">
        <w:trPr>
          <w:trHeight w:val="1644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DA712" w14:textId="77777777" w:rsidR="00105691" w:rsidRPr="002C0737" w:rsidRDefault="00105691" w:rsidP="00C81D51">
            <w:pPr>
              <w:widowControl/>
              <w:spacing w:before="120" w:after="120" w:line="276" w:lineRule="auto"/>
              <w:ind w:left="32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2C0737">
              <w:rPr>
                <w:rFonts w:ascii="Calibri" w:eastAsia="Calibri" w:hAnsi="Calibri" w:cs="Calibri"/>
                <w:b/>
                <w:bCs/>
              </w:rPr>
              <w:t>Esperienza professionale</w:t>
            </w:r>
          </w:p>
          <w:p w14:paraId="58CF5533" w14:textId="77777777" w:rsidR="00105691" w:rsidRPr="002C0737" w:rsidRDefault="00105691" w:rsidP="00C81D51">
            <w:pPr>
              <w:widowControl/>
              <w:spacing w:before="120" w:after="120" w:line="276" w:lineRule="auto"/>
              <w:ind w:left="32"/>
              <w:jc w:val="center"/>
              <w:rPr>
                <w:rFonts w:ascii="Calibri" w:eastAsia="Calibri" w:hAnsi="Calibri" w:cs="Calibri"/>
                <w:i/>
                <w:iCs/>
              </w:rPr>
            </w:pPr>
            <w:r w:rsidRPr="002C0737">
              <w:rPr>
                <w:rFonts w:ascii="Calibri" w:eastAsia="Calibri" w:hAnsi="Calibri" w:cs="Calibri"/>
                <w:i/>
                <w:iCs/>
              </w:rPr>
              <w:t>(Da valutare alla luce del curriculum vitae)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46271" w14:textId="77777777" w:rsidR="00105691" w:rsidRPr="002C0737" w:rsidRDefault="00105691" w:rsidP="00C81D51">
            <w:pPr>
              <w:widowControl/>
              <w:spacing w:before="120" w:after="120" w:line="276" w:lineRule="auto"/>
              <w:jc w:val="center"/>
              <w:rPr>
                <w:rFonts w:ascii="Calibri" w:eastAsia="Calibri" w:hAnsi="Calibri" w:cs="Calibri"/>
                <w:i/>
                <w:iCs/>
              </w:rPr>
            </w:pPr>
            <w:r w:rsidRPr="0014379B">
              <w:rPr>
                <w:rFonts w:ascii="Calibri" w:eastAsia="Calibri" w:hAnsi="Calibri" w:cs="Calibri"/>
              </w:rPr>
              <w:t>Collaborazioni con istituti scolastici (interventi di non meno di 20 ore annue)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14585" w14:textId="77777777" w:rsidR="00105691" w:rsidRPr="002C0737" w:rsidRDefault="00105691" w:rsidP="00C81D51">
            <w:pPr>
              <w:widowControl/>
              <w:spacing w:before="120" w:after="120" w:line="276" w:lineRule="auto"/>
              <w:rPr>
                <w:rFonts w:ascii="Calibri" w:eastAsia="Calibri" w:hAnsi="Calibri" w:cs="Calibri"/>
                <w:highlight w:val="yellow"/>
              </w:rPr>
            </w:pPr>
            <w:r w:rsidRPr="0014379B">
              <w:rPr>
                <w:rFonts w:ascii="Calibri" w:eastAsia="Calibri" w:hAnsi="Calibri" w:cs="Calibri"/>
              </w:rPr>
              <w:t>Punti 2 per ogni esperienza per</w:t>
            </w:r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14379B">
              <w:rPr>
                <w:rFonts w:ascii="Calibri" w:eastAsia="Calibri" w:hAnsi="Calibri" w:cs="Calibri"/>
              </w:rPr>
              <w:t>max</w:t>
            </w:r>
            <w:proofErr w:type="spellEnd"/>
            <w:r w:rsidRPr="0014379B">
              <w:rPr>
                <w:rFonts w:ascii="Calibri" w:eastAsia="Calibri" w:hAnsi="Calibri" w:cs="Calibri"/>
              </w:rPr>
              <w:t xml:space="preserve"> 20 punti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4C932" w14:textId="15404562" w:rsidR="00105691" w:rsidRPr="002C0737" w:rsidRDefault="00105691" w:rsidP="00C81D51">
            <w:pPr>
              <w:widowControl/>
              <w:spacing w:before="120" w:after="120" w:line="276" w:lineRule="auto"/>
              <w:ind w:left="284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2C1D" w14:textId="77777777" w:rsidR="00105691" w:rsidRPr="002C0737" w:rsidRDefault="00105691" w:rsidP="00C81D51">
            <w:pPr>
              <w:widowControl/>
              <w:spacing w:before="120" w:after="120" w:line="276" w:lineRule="auto"/>
              <w:ind w:left="284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105691" w:rsidRPr="002C0737" w14:paraId="56D0DC41" w14:textId="73C30071" w:rsidTr="00105691">
        <w:trPr>
          <w:trHeight w:val="1124"/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77A92" w14:textId="77777777" w:rsidR="00105691" w:rsidRPr="002C0737" w:rsidRDefault="00105691" w:rsidP="00C81D51">
            <w:pPr>
              <w:widowControl/>
              <w:spacing w:before="120" w:after="120" w:line="276" w:lineRule="auto"/>
              <w:ind w:left="284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5FE32" w14:textId="77777777" w:rsidR="00105691" w:rsidRPr="002C0737" w:rsidRDefault="00105691" w:rsidP="00C81D51">
            <w:pPr>
              <w:widowControl/>
              <w:spacing w:before="120" w:after="120" w:line="276" w:lineRule="auto"/>
              <w:jc w:val="center"/>
              <w:rPr>
                <w:rFonts w:ascii="Calibri" w:eastAsia="Calibri" w:hAnsi="Calibri" w:cs="Calibri"/>
              </w:rPr>
            </w:pPr>
            <w:r w:rsidRPr="0014379B">
              <w:rPr>
                <w:rFonts w:ascii="Calibri" w:eastAsia="Calibri" w:hAnsi="Calibri" w:cs="Calibri"/>
              </w:rPr>
              <w:t>Esperienze certificate in ambito extrascolastico rivolte a ragazzi e famiglie o nell’ambito dell’età evolutiva (esperienze libero professionali di durata almeno annuale o incarichi di minimo 20 ore)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57EC3" w14:textId="77777777" w:rsidR="00105691" w:rsidRPr="002C0737" w:rsidRDefault="00105691" w:rsidP="00C81D51">
            <w:pPr>
              <w:widowControl/>
              <w:spacing w:before="120" w:after="120" w:line="276" w:lineRule="auto"/>
              <w:rPr>
                <w:rFonts w:ascii="Calibri" w:eastAsia="Calibri" w:hAnsi="Calibri" w:cs="Calibri"/>
                <w:highlight w:val="yellow"/>
              </w:rPr>
            </w:pPr>
            <w:r w:rsidRPr="0014379B">
              <w:rPr>
                <w:rFonts w:ascii="Calibri" w:eastAsia="Calibri" w:hAnsi="Calibri" w:cs="Calibri"/>
              </w:rPr>
              <w:t xml:space="preserve">Punti 2 per ogni corso per </w:t>
            </w:r>
            <w:proofErr w:type="spellStart"/>
            <w:r w:rsidRPr="0014379B">
              <w:rPr>
                <w:rFonts w:ascii="Calibri" w:eastAsia="Calibri" w:hAnsi="Calibri" w:cs="Calibri"/>
              </w:rPr>
              <w:t>max</w:t>
            </w:r>
            <w:proofErr w:type="spellEnd"/>
            <w:r w:rsidRPr="0014379B">
              <w:rPr>
                <w:rFonts w:ascii="Calibri" w:eastAsia="Calibri" w:hAnsi="Calibri" w:cs="Calibri"/>
              </w:rPr>
              <w:t xml:space="preserve"> 10 punti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CB3F6" w14:textId="5DB28DC7" w:rsidR="00105691" w:rsidRPr="002C0737" w:rsidRDefault="00105691" w:rsidP="00C81D51">
            <w:pPr>
              <w:widowControl/>
              <w:spacing w:before="120" w:after="120" w:line="276" w:lineRule="auto"/>
              <w:ind w:left="284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D9D4" w14:textId="77777777" w:rsidR="00105691" w:rsidRPr="002C0737" w:rsidRDefault="00105691" w:rsidP="00C81D51">
            <w:pPr>
              <w:widowControl/>
              <w:spacing w:before="120" w:after="120" w:line="276" w:lineRule="auto"/>
              <w:ind w:left="284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105691" w:rsidRPr="002C0737" w14:paraId="2A415461" w14:textId="3E554759" w:rsidTr="00105691">
        <w:trPr>
          <w:trHeight w:val="1644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E809B" w14:textId="77777777" w:rsidR="00105691" w:rsidRPr="002C0737" w:rsidRDefault="00105691" w:rsidP="00C81D51">
            <w:pPr>
              <w:widowControl/>
              <w:spacing w:before="120" w:after="120" w:line="276" w:lineRule="auto"/>
              <w:ind w:left="284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88FBA" w14:textId="77777777" w:rsidR="00105691" w:rsidRPr="002C0737" w:rsidRDefault="00105691" w:rsidP="00C81D51">
            <w:pPr>
              <w:widowControl/>
              <w:spacing w:before="120" w:after="120" w:line="276" w:lineRule="auto"/>
              <w:jc w:val="center"/>
              <w:rPr>
                <w:rFonts w:ascii="Calibri" w:eastAsia="Calibri" w:hAnsi="Calibri" w:cs="Calibri"/>
              </w:rPr>
            </w:pPr>
            <w:r w:rsidRPr="0014379B">
              <w:rPr>
                <w:rFonts w:ascii="Calibri" w:eastAsia="Calibri" w:hAnsi="Calibri" w:cs="Calibri"/>
              </w:rPr>
              <w:t>Esperienza professionale maturata in qualità di docente presso istituti scolastici provinciali a carattere statale, statali o nelle scuole dichiarate paritarie dal 1 settembre 2000, maturata con incarichi di almeno 180 giorni di servizio;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EAF1B" w14:textId="77777777" w:rsidR="00105691" w:rsidRPr="002C0737" w:rsidRDefault="00105691" w:rsidP="00C81D51">
            <w:pPr>
              <w:widowControl/>
              <w:spacing w:before="120" w:after="120" w:line="276" w:lineRule="auto"/>
              <w:rPr>
                <w:rFonts w:ascii="Calibri" w:eastAsia="Calibri" w:hAnsi="Calibri" w:cs="Calibri"/>
                <w:highlight w:val="yellow"/>
              </w:rPr>
            </w:pPr>
            <w:r w:rsidRPr="0014379B">
              <w:rPr>
                <w:rFonts w:ascii="Calibri" w:eastAsia="Calibri" w:hAnsi="Calibri" w:cs="Calibri"/>
              </w:rPr>
              <w:t>punti 1 per anno di insegnamento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08529" w14:textId="25F5E895" w:rsidR="00105691" w:rsidRPr="002C0737" w:rsidRDefault="00105691" w:rsidP="00C81D51">
            <w:pPr>
              <w:widowControl/>
              <w:spacing w:before="120" w:after="120" w:line="276" w:lineRule="auto"/>
              <w:ind w:left="284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F70C" w14:textId="77777777" w:rsidR="00105691" w:rsidRPr="002C0737" w:rsidRDefault="00105691" w:rsidP="00C81D51">
            <w:pPr>
              <w:widowControl/>
              <w:spacing w:before="120" w:after="120" w:line="276" w:lineRule="auto"/>
              <w:ind w:left="284"/>
              <w:rPr>
                <w:rFonts w:ascii="Calibri" w:eastAsia="Calibri" w:hAnsi="Calibri" w:cs="Calibri"/>
                <w:b/>
                <w:bCs/>
              </w:rPr>
            </w:pPr>
          </w:p>
        </w:tc>
      </w:tr>
    </w:tbl>
    <w:p w14:paraId="638E770B" w14:textId="1DDBCAD2" w:rsidR="005547BF" w:rsidRDefault="005547BF" w:rsidP="00105691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cstheme="minorHAnsi"/>
          <w:i/>
          <w:iCs/>
        </w:rPr>
      </w:pPr>
    </w:p>
    <w:p w14:paraId="1400AE5D" w14:textId="2F739ABF" w:rsidR="00105691" w:rsidRDefault="00105691" w:rsidP="00105691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cstheme="minorHAnsi"/>
          <w:i/>
          <w:iCs/>
        </w:rPr>
      </w:pPr>
    </w:p>
    <w:p w14:paraId="010466BC" w14:textId="77777777" w:rsidR="00105691" w:rsidRDefault="00105691" w:rsidP="00105691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cstheme="minorHAnsi"/>
          <w:i/>
          <w:iCs/>
        </w:rPr>
      </w:pPr>
    </w:p>
    <w:p w14:paraId="57E023C2" w14:textId="77777777" w:rsidR="00AA11D4" w:rsidRDefault="00AA11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3635AC6" w14:textId="278C9941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105691">
        <w:rPr>
          <w:rFonts w:asciiTheme="minorHAnsi" w:hAnsiTheme="minorHAnsi" w:cstheme="minorHAnsi"/>
          <w:sz w:val="22"/>
          <w:szCs w:val="22"/>
        </w:rPr>
        <w:t>[</w:t>
      </w:r>
      <w:r w:rsidR="006D0AF9" w:rsidRPr="00105691">
        <w:rPr>
          <w:rFonts w:asciiTheme="minorHAnsi" w:hAnsiTheme="minorHAnsi" w:cstheme="minorHAnsi"/>
          <w:i/>
          <w:iCs/>
          <w:sz w:val="22"/>
          <w:szCs w:val="22"/>
        </w:rPr>
        <w:t>eventuale, ove il presente documento non sia sottoscritto digitalmente</w:t>
      </w:r>
      <w:r w:rsidR="006D0AF9" w:rsidRPr="00105691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8FD8F9" w14:textId="77777777" w:rsidR="00187E34" w:rsidRDefault="00187E34">
      <w:r>
        <w:separator/>
      </w:r>
    </w:p>
  </w:endnote>
  <w:endnote w:type="continuationSeparator" w:id="0">
    <w:p w14:paraId="6AE21BB2" w14:textId="77777777" w:rsidR="00187E34" w:rsidRDefault="00187E34">
      <w:r>
        <w:continuationSeparator/>
      </w:r>
    </w:p>
  </w:endnote>
  <w:endnote w:type="continuationNotice" w:id="1">
    <w:p w14:paraId="5690B3B1" w14:textId="77777777" w:rsidR="00187E34" w:rsidRDefault="00187E3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0EA842E3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672B4C">
          <w:rPr>
            <w:noProof/>
            <w:sz w:val="16"/>
          </w:rPr>
          <w:t>5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DBA205" w14:textId="77777777" w:rsidR="00187E34" w:rsidRDefault="00187E34">
      <w:r>
        <w:separator/>
      </w:r>
    </w:p>
  </w:footnote>
  <w:footnote w:type="continuationSeparator" w:id="0">
    <w:p w14:paraId="61A4B102" w14:textId="77777777" w:rsidR="00187E34" w:rsidRDefault="00187E34">
      <w:r>
        <w:continuationSeparator/>
      </w:r>
    </w:p>
  </w:footnote>
  <w:footnote w:type="continuationNotice" w:id="1">
    <w:p w14:paraId="37299E11" w14:textId="77777777" w:rsidR="00187E34" w:rsidRDefault="00187E3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424D9"/>
    <w:multiLevelType w:val="hybridMultilevel"/>
    <w:tmpl w:val="9BEAE5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7E086F"/>
    <w:multiLevelType w:val="multilevel"/>
    <w:tmpl w:val="642419AC"/>
    <w:lvl w:ilvl="0">
      <w:start w:val="1"/>
      <w:numFmt w:val="lowerRoman"/>
      <w:lvlText w:val="%1."/>
      <w:lvlJc w:val="right"/>
      <w:pPr>
        <w:tabs>
          <w:tab w:val="num" w:pos="0"/>
        </w:tabs>
        <w:ind w:left="105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7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9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1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3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5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7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9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18" w:hanging="180"/>
      </w:pPr>
    </w:lvl>
  </w:abstractNum>
  <w:abstractNum w:abstractNumId="9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0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093B45"/>
    <w:multiLevelType w:val="multilevel"/>
    <w:tmpl w:val="007CF0D8"/>
    <w:lvl w:ilvl="0">
      <w:start w:val="1"/>
      <w:numFmt w:val="decimal"/>
      <w:pStyle w:val="Pidipagina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67" w:firstLine="1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136" w:hanging="284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2556" w:hanging="284"/>
      </w:pPr>
    </w:lvl>
  </w:abstractNum>
  <w:abstractNum w:abstractNumId="20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7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9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27"/>
  </w:num>
  <w:num w:numId="5">
    <w:abstractNumId w:val="25"/>
  </w:num>
  <w:num w:numId="6">
    <w:abstractNumId w:val="21"/>
  </w:num>
  <w:num w:numId="7">
    <w:abstractNumId w:val="23"/>
  </w:num>
  <w:num w:numId="8">
    <w:abstractNumId w:val="26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8"/>
  </w:num>
  <w:num w:numId="14">
    <w:abstractNumId w:val="24"/>
  </w:num>
  <w:num w:numId="15">
    <w:abstractNumId w:val="13"/>
  </w:num>
  <w:num w:numId="16">
    <w:abstractNumId w:val="10"/>
  </w:num>
  <w:num w:numId="17">
    <w:abstractNumId w:val="2"/>
    <w:lvlOverride w:ilvl="0">
      <w:startOverride w:val="1"/>
    </w:lvlOverride>
  </w:num>
  <w:num w:numId="18">
    <w:abstractNumId w:val="17"/>
  </w:num>
  <w:num w:numId="19">
    <w:abstractNumId w:val="31"/>
  </w:num>
  <w:num w:numId="20">
    <w:abstractNumId w:val="30"/>
  </w:num>
  <w:num w:numId="21">
    <w:abstractNumId w:val="15"/>
  </w:num>
  <w:num w:numId="22">
    <w:abstractNumId w:val="9"/>
  </w:num>
  <w:num w:numId="23">
    <w:abstractNumId w:val="14"/>
  </w:num>
  <w:num w:numId="24">
    <w:abstractNumId w:val="16"/>
  </w:num>
  <w:num w:numId="25">
    <w:abstractNumId w:val="1"/>
  </w:num>
  <w:num w:numId="26">
    <w:abstractNumId w:val="5"/>
  </w:num>
  <w:num w:numId="27">
    <w:abstractNumId w:val="12"/>
  </w:num>
  <w:num w:numId="28">
    <w:abstractNumId w:val="6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11"/>
  </w:num>
  <w:num w:numId="32">
    <w:abstractNumId w:val="14"/>
  </w:num>
  <w:num w:numId="33">
    <w:abstractNumId w:val="22"/>
  </w:num>
  <w:num w:numId="34">
    <w:abstractNumId w:val="14"/>
  </w:num>
  <w:num w:numId="35">
    <w:abstractNumId w:val="14"/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5691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87E34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B4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030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CF743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1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qFormat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1138</Words>
  <Characters>6489</Characters>
  <Application>Microsoft Office Word</Application>
  <DocSecurity>0</DocSecurity>
  <Lines>54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2023-09-28T19:04:00Z</dcterms:created>
  <dcterms:modified xsi:type="dcterms:W3CDTF">2023-09-28T19:05:00Z</dcterms:modified>
</cp:coreProperties>
</file>